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3C" w:rsidRDefault="00BE5884" w:rsidP="00BE5884">
      <w:pPr>
        <w:jc w:val="center"/>
        <w:rPr>
          <w:b/>
        </w:rPr>
      </w:pPr>
      <w:r>
        <w:rPr>
          <w:b/>
        </w:rPr>
        <w:t>Планирование уроков музыки в 5-ых классах с 13по 30 апреля 2020г</w:t>
      </w:r>
    </w:p>
    <w:p w:rsidR="0040123C" w:rsidRDefault="0040123C" w:rsidP="0040123C">
      <w:pPr>
        <w:jc w:val="center"/>
        <w:rPr>
          <w:b/>
        </w:rPr>
      </w:pPr>
    </w:p>
    <w:p w:rsidR="0040123C" w:rsidRDefault="0040123C" w:rsidP="0040123C">
      <w:pPr>
        <w:jc w:val="center"/>
      </w:pPr>
      <w:r w:rsidRPr="00566510">
        <w:t>Количество часов в неделю</w:t>
      </w:r>
      <w:r w:rsidR="00566510" w:rsidRPr="00566510">
        <w:t>:1</w:t>
      </w:r>
    </w:p>
    <w:p w:rsidR="00566510" w:rsidRDefault="00BE5884" w:rsidP="0040123C">
      <w:pPr>
        <w:jc w:val="center"/>
      </w:pPr>
      <w:r>
        <w:t>Учитель: Мухтарова Л.</w:t>
      </w:r>
      <w:proofErr w:type="gramStart"/>
      <w:r>
        <w:t>К</w:t>
      </w:r>
      <w:proofErr w:type="gramEnd"/>
    </w:p>
    <w:tbl>
      <w:tblPr>
        <w:tblStyle w:val="a3"/>
        <w:tblW w:w="5080" w:type="pct"/>
        <w:tblLayout w:type="fixed"/>
        <w:tblLook w:val="04A0" w:firstRow="1" w:lastRow="0" w:firstColumn="1" w:lastColumn="0" w:noHBand="0" w:noVBand="1"/>
      </w:tblPr>
      <w:tblGrid>
        <w:gridCol w:w="472"/>
        <w:gridCol w:w="1547"/>
        <w:gridCol w:w="2205"/>
        <w:gridCol w:w="4955"/>
        <w:gridCol w:w="1562"/>
        <w:gridCol w:w="1983"/>
        <w:gridCol w:w="2299"/>
      </w:tblGrid>
      <w:tr w:rsidR="00540308" w:rsidTr="00540308">
        <w:tc>
          <w:tcPr>
            <w:tcW w:w="157" w:type="pct"/>
          </w:tcPr>
          <w:p w:rsidR="00BE5884" w:rsidRDefault="00BE5884" w:rsidP="0040123C">
            <w:pPr>
              <w:jc w:val="center"/>
            </w:pPr>
            <w:r>
              <w:t>№</w:t>
            </w:r>
          </w:p>
        </w:tc>
        <w:tc>
          <w:tcPr>
            <w:tcW w:w="515" w:type="pct"/>
          </w:tcPr>
          <w:p w:rsidR="00BE5884" w:rsidRDefault="00BE5884" w:rsidP="0040123C">
            <w:pPr>
              <w:jc w:val="center"/>
            </w:pPr>
            <w:r>
              <w:t>Тема урока</w:t>
            </w:r>
          </w:p>
        </w:tc>
        <w:tc>
          <w:tcPr>
            <w:tcW w:w="734" w:type="pct"/>
          </w:tcPr>
          <w:p w:rsidR="00BE5884" w:rsidRDefault="00BE5884" w:rsidP="0040123C">
            <w:pPr>
              <w:jc w:val="center"/>
            </w:pPr>
            <w:r>
              <w:t>Теория</w:t>
            </w:r>
          </w:p>
        </w:tc>
        <w:tc>
          <w:tcPr>
            <w:tcW w:w="1649" w:type="pct"/>
          </w:tcPr>
          <w:p w:rsidR="00BE5884" w:rsidRDefault="00BE5884" w:rsidP="0040123C">
            <w:pPr>
              <w:jc w:val="center"/>
            </w:pPr>
            <w:r>
              <w:t>Электронный ресурс</w:t>
            </w:r>
          </w:p>
        </w:tc>
        <w:tc>
          <w:tcPr>
            <w:tcW w:w="520" w:type="pct"/>
          </w:tcPr>
          <w:p w:rsidR="00BE5884" w:rsidRDefault="00BE5884" w:rsidP="0040123C">
            <w:pPr>
              <w:jc w:val="center"/>
            </w:pPr>
            <w:r>
              <w:t>Закрепление</w:t>
            </w:r>
          </w:p>
        </w:tc>
        <w:tc>
          <w:tcPr>
            <w:tcW w:w="660" w:type="pct"/>
          </w:tcPr>
          <w:p w:rsidR="00BE5884" w:rsidRDefault="00BE5884" w:rsidP="0040123C">
            <w:pPr>
              <w:jc w:val="center"/>
            </w:pPr>
            <w:r>
              <w:t>Обратная связь</w:t>
            </w:r>
          </w:p>
        </w:tc>
        <w:tc>
          <w:tcPr>
            <w:tcW w:w="765" w:type="pct"/>
          </w:tcPr>
          <w:p w:rsidR="00BE5884" w:rsidRDefault="00BE5884" w:rsidP="0040123C">
            <w:pPr>
              <w:jc w:val="center"/>
            </w:pPr>
            <w:proofErr w:type="spellStart"/>
            <w:r>
              <w:t>План</w:t>
            </w:r>
            <w:proofErr w:type="gramStart"/>
            <w:r>
              <w:t>.д</w:t>
            </w:r>
            <w:proofErr w:type="gramEnd"/>
            <w:r>
              <w:t>ата</w:t>
            </w:r>
            <w:proofErr w:type="spellEnd"/>
          </w:p>
        </w:tc>
      </w:tr>
      <w:tr w:rsidR="00540308" w:rsidTr="00540308">
        <w:tc>
          <w:tcPr>
            <w:tcW w:w="157" w:type="pct"/>
          </w:tcPr>
          <w:p w:rsidR="00BE5884" w:rsidRDefault="00BE5884" w:rsidP="0040123C">
            <w:pPr>
              <w:jc w:val="center"/>
            </w:pPr>
            <w:r>
              <w:t>1</w:t>
            </w:r>
          </w:p>
        </w:tc>
        <w:tc>
          <w:tcPr>
            <w:tcW w:w="515" w:type="pct"/>
          </w:tcPr>
          <w:p w:rsidR="00BE5884" w:rsidRDefault="00BE5884" w:rsidP="0040123C">
            <w:pPr>
              <w:jc w:val="center"/>
            </w:pPr>
            <w:r>
              <w:t>Что станет с музыкой, если не будет литературы</w:t>
            </w:r>
          </w:p>
        </w:tc>
        <w:tc>
          <w:tcPr>
            <w:tcW w:w="734" w:type="pct"/>
          </w:tcPr>
          <w:p w:rsidR="00BE5884" w:rsidRDefault="00BE5884" w:rsidP="0040123C">
            <w:pPr>
              <w:jc w:val="center"/>
            </w:pPr>
            <w:r>
              <w:t>Познакомиться с творчеством</w:t>
            </w:r>
          </w:p>
          <w:p w:rsidR="00BE5884" w:rsidRDefault="00BE5884" w:rsidP="0040123C">
            <w:pPr>
              <w:jc w:val="center"/>
            </w:pPr>
            <w:r>
              <w:t>композиторов</w:t>
            </w:r>
          </w:p>
        </w:tc>
        <w:tc>
          <w:tcPr>
            <w:tcW w:w="1649" w:type="pct"/>
          </w:tcPr>
          <w:p w:rsidR="00BE5884" w:rsidRDefault="00BE5884" w:rsidP="00BE5884">
            <w:pPr>
              <w:jc w:val="center"/>
            </w:pPr>
            <w:r>
              <w:t xml:space="preserve">Посмотреть </w:t>
            </w:r>
            <w:proofErr w:type="spellStart"/>
            <w:r>
              <w:t>видеоурок</w:t>
            </w:r>
            <w:proofErr w:type="spellEnd"/>
            <w:r>
              <w:t xml:space="preserve">. </w:t>
            </w:r>
          </w:p>
          <w:p w:rsidR="00540308" w:rsidRPr="00540308" w:rsidRDefault="00540308" w:rsidP="0054030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40308">
              <w:rPr>
                <w:color w:val="000000"/>
              </w:rPr>
              <w:t>музыка композитора, большая портретная галерея, включающая и современные портреты, и экслибрисы композитора.</w:t>
            </w:r>
            <w:r w:rsidRPr="00540308">
              <w:rPr>
                <w:color w:val="000000"/>
              </w:rPr>
              <w:t xml:space="preserve"> </w:t>
            </w:r>
            <w:r w:rsidRPr="00540308">
              <w:rPr>
                <w:color w:val="000000"/>
              </w:rPr>
              <w:t>http://www.chopin.pl — произведения Ф. Шопена.</w:t>
            </w:r>
          </w:p>
          <w:p w:rsidR="00540308" w:rsidRPr="00540308" w:rsidRDefault="00540308" w:rsidP="0054030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40308">
              <w:rPr>
                <w:color w:val="000000"/>
              </w:rPr>
              <w:t>http://gfhandel.org — сайт, посвященный Г.Ф. Генделю.</w:t>
            </w:r>
          </w:p>
          <w:p w:rsidR="00540308" w:rsidRPr="00540308" w:rsidRDefault="00540308" w:rsidP="0054030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40308">
              <w:rPr>
                <w:color w:val="000000"/>
              </w:rPr>
              <w:t>http://www.jsbach.org — сайт, посвященный И.С. Баху.</w:t>
            </w:r>
          </w:p>
          <w:p w:rsidR="00540308" w:rsidRPr="00540308" w:rsidRDefault="00540308" w:rsidP="0054030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40308">
              <w:rPr>
                <w:color w:val="000000"/>
              </w:rPr>
              <w:t xml:space="preserve">http://www.lvbeethoven.com/Oeuvres/Hess.html - сайт, посвященный Бетховену (на фр. языке) в разных разделах </w:t>
            </w:r>
            <w:proofErr w:type="gramStart"/>
            <w:r w:rsidRPr="00540308">
              <w:rPr>
                <w:color w:val="000000"/>
              </w:rPr>
              <w:t>представлены</w:t>
            </w:r>
            <w:proofErr w:type="gramEnd"/>
          </w:p>
          <w:p w:rsidR="00540308" w:rsidRDefault="00540308" w:rsidP="00540308"/>
        </w:tc>
        <w:tc>
          <w:tcPr>
            <w:tcW w:w="520" w:type="pct"/>
          </w:tcPr>
          <w:p w:rsidR="00BE5884" w:rsidRDefault="00BE5884" w:rsidP="0040123C">
            <w:pPr>
              <w:jc w:val="center"/>
            </w:pPr>
            <w:r>
              <w:t>Прослушать музыку</w:t>
            </w:r>
            <w:r w:rsidR="00DB7C4D">
              <w:t xml:space="preserve"> и сделать анализ</w:t>
            </w:r>
          </w:p>
        </w:tc>
        <w:tc>
          <w:tcPr>
            <w:tcW w:w="660" w:type="pct"/>
          </w:tcPr>
          <w:p w:rsidR="00BE5884" w:rsidRDefault="00BE5884" w:rsidP="0040123C">
            <w:pPr>
              <w:jc w:val="center"/>
            </w:pPr>
            <w:r>
              <w:t>Привести муз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 литературные примеры</w:t>
            </w:r>
          </w:p>
        </w:tc>
        <w:tc>
          <w:tcPr>
            <w:tcW w:w="765" w:type="pct"/>
          </w:tcPr>
          <w:p w:rsidR="00BE5884" w:rsidRDefault="00BE5884" w:rsidP="0040123C">
            <w:pPr>
              <w:jc w:val="center"/>
            </w:pPr>
            <w:r>
              <w:t>16.04;23.04;30.04</w:t>
            </w:r>
          </w:p>
          <w:p w:rsidR="00BE5884" w:rsidRDefault="00BE5884" w:rsidP="0040123C">
            <w:pPr>
              <w:jc w:val="center"/>
            </w:pPr>
          </w:p>
          <w:p w:rsidR="00BE5884" w:rsidRDefault="00BE5884" w:rsidP="0040123C">
            <w:pPr>
              <w:jc w:val="center"/>
            </w:pPr>
            <w:r>
              <w:t>14.04;21.04;28.04</w:t>
            </w:r>
          </w:p>
          <w:p w:rsidR="00BE5884" w:rsidRDefault="00BE5884" w:rsidP="0040123C">
            <w:pPr>
              <w:jc w:val="center"/>
            </w:pPr>
          </w:p>
        </w:tc>
      </w:tr>
    </w:tbl>
    <w:p w:rsidR="00566510" w:rsidRPr="00566510" w:rsidRDefault="00566510" w:rsidP="0040123C">
      <w:pPr>
        <w:jc w:val="center"/>
      </w:pPr>
    </w:p>
    <w:p w:rsidR="0040123C" w:rsidRDefault="0040123C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DB7C4D" w:rsidRDefault="00DB7C4D" w:rsidP="00DB7C4D">
      <w:pPr>
        <w:jc w:val="center"/>
        <w:rPr>
          <w:b/>
        </w:rPr>
      </w:pPr>
      <w:r>
        <w:rPr>
          <w:b/>
        </w:rPr>
        <w:lastRenderedPageBreak/>
        <w:t>Планирование уроков музыки в 6</w:t>
      </w:r>
      <w:r>
        <w:rPr>
          <w:b/>
        </w:rPr>
        <w:t>-ых классах с 13по 30 апреля 2020г</w:t>
      </w:r>
    </w:p>
    <w:p w:rsidR="00DB7C4D" w:rsidRDefault="00DB7C4D" w:rsidP="00DB7C4D">
      <w:pPr>
        <w:jc w:val="center"/>
        <w:rPr>
          <w:b/>
        </w:rPr>
      </w:pPr>
    </w:p>
    <w:p w:rsidR="00DB7C4D" w:rsidRDefault="00DB7C4D" w:rsidP="00DB7C4D">
      <w:pPr>
        <w:jc w:val="center"/>
      </w:pPr>
      <w:r w:rsidRPr="00566510">
        <w:t>Количество часов в неделю:1</w:t>
      </w:r>
    </w:p>
    <w:p w:rsidR="00DB7C4D" w:rsidRDefault="00DB7C4D" w:rsidP="00DB7C4D">
      <w:pPr>
        <w:jc w:val="center"/>
      </w:pPr>
      <w:r>
        <w:t>Учитель: Мухтарова Л.</w:t>
      </w:r>
      <w:proofErr w:type="gramStart"/>
      <w:r>
        <w:t>К</w:t>
      </w:r>
      <w:proofErr w:type="gramEnd"/>
    </w:p>
    <w:tbl>
      <w:tblPr>
        <w:tblStyle w:val="a3"/>
        <w:tblW w:w="5080" w:type="pct"/>
        <w:tblLayout w:type="fixed"/>
        <w:tblLook w:val="04A0" w:firstRow="1" w:lastRow="0" w:firstColumn="1" w:lastColumn="0" w:noHBand="0" w:noVBand="1"/>
      </w:tblPr>
      <w:tblGrid>
        <w:gridCol w:w="472"/>
        <w:gridCol w:w="1547"/>
        <w:gridCol w:w="2205"/>
        <w:gridCol w:w="4955"/>
        <w:gridCol w:w="1562"/>
        <w:gridCol w:w="1983"/>
        <w:gridCol w:w="2299"/>
      </w:tblGrid>
      <w:tr w:rsidR="00DB7C4D" w:rsidTr="000E38B1">
        <w:tc>
          <w:tcPr>
            <w:tcW w:w="157" w:type="pct"/>
          </w:tcPr>
          <w:p w:rsidR="00DB7C4D" w:rsidRDefault="00DB7C4D" w:rsidP="000E38B1">
            <w:pPr>
              <w:jc w:val="center"/>
            </w:pPr>
            <w:r>
              <w:t>№</w:t>
            </w:r>
          </w:p>
        </w:tc>
        <w:tc>
          <w:tcPr>
            <w:tcW w:w="515" w:type="pct"/>
          </w:tcPr>
          <w:p w:rsidR="00DB7C4D" w:rsidRDefault="00DB7C4D" w:rsidP="000E38B1">
            <w:pPr>
              <w:jc w:val="center"/>
            </w:pPr>
            <w:r>
              <w:t>Тема урока</w:t>
            </w:r>
          </w:p>
        </w:tc>
        <w:tc>
          <w:tcPr>
            <w:tcW w:w="734" w:type="pct"/>
          </w:tcPr>
          <w:p w:rsidR="00DB7C4D" w:rsidRDefault="00DB7C4D" w:rsidP="000E38B1">
            <w:pPr>
              <w:jc w:val="center"/>
            </w:pPr>
            <w:r>
              <w:t>Теория</w:t>
            </w:r>
          </w:p>
        </w:tc>
        <w:tc>
          <w:tcPr>
            <w:tcW w:w="1649" w:type="pct"/>
          </w:tcPr>
          <w:p w:rsidR="00DB7C4D" w:rsidRDefault="00DB7C4D" w:rsidP="000E38B1">
            <w:pPr>
              <w:jc w:val="center"/>
            </w:pPr>
            <w:r>
              <w:t>Электронный ресурс</w:t>
            </w:r>
          </w:p>
        </w:tc>
        <w:tc>
          <w:tcPr>
            <w:tcW w:w="520" w:type="pct"/>
          </w:tcPr>
          <w:p w:rsidR="00DB7C4D" w:rsidRDefault="00DB7C4D" w:rsidP="000E38B1">
            <w:pPr>
              <w:jc w:val="center"/>
            </w:pPr>
            <w:r>
              <w:t>Закрепление</w:t>
            </w:r>
          </w:p>
        </w:tc>
        <w:tc>
          <w:tcPr>
            <w:tcW w:w="660" w:type="pct"/>
          </w:tcPr>
          <w:p w:rsidR="00DB7C4D" w:rsidRDefault="00DB7C4D" w:rsidP="000E38B1">
            <w:pPr>
              <w:jc w:val="center"/>
            </w:pPr>
            <w:r>
              <w:t>Обратная связь</w:t>
            </w:r>
          </w:p>
        </w:tc>
        <w:tc>
          <w:tcPr>
            <w:tcW w:w="765" w:type="pct"/>
          </w:tcPr>
          <w:p w:rsidR="00DB7C4D" w:rsidRDefault="00DB7C4D" w:rsidP="000E38B1">
            <w:pPr>
              <w:jc w:val="center"/>
            </w:pPr>
            <w:proofErr w:type="spellStart"/>
            <w:r>
              <w:t>План</w:t>
            </w:r>
            <w:proofErr w:type="gramStart"/>
            <w:r>
              <w:t>.д</w:t>
            </w:r>
            <w:proofErr w:type="gramEnd"/>
            <w:r>
              <w:t>ата</w:t>
            </w:r>
            <w:proofErr w:type="spellEnd"/>
          </w:p>
        </w:tc>
      </w:tr>
      <w:tr w:rsidR="00DB7C4D" w:rsidTr="000E38B1">
        <w:tc>
          <w:tcPr>
            <w:tcW w:w="157" w:type="pct"/>
          </w:tcPr>
          <w:p w:rsidR="00DB7C4D" w:rsidRDefault="00DB7C4D" w:rsidP="000E38B1">
            <w:pPr>
              <w:jc w:val="center"/>
            </w:pPr>
            <w:r>
              <w:t>1</w:t>
            </w:r>
          </w:p>
        </w:tc>
        <w:tc>
          <w:tcPr>
            <w:tcW w:w="515" w:type="pct"/>
          </w:tcPr>
          <w:p w:rsidR="00DB7C4D" w:rsidRDefault="00DB7C4D" w:rsidP="000E38B1">
            <w:pPr>
              <w:jc w:val="center"/>
            </w:pPr>
            <w:r>
              <w:t>Мир образов камерной и симфонической музыки</w:t>
            </w:r>
          </w:p>
        </w:tc>
        <w:tc>
          <w:tcPr>
            <w:tcW w:w="734" w:type="pct"/>
          </w:tcPr>
          <w:p w:rsidR="00DB7C4D" w:rsidRDefault="00DB7C4D" w:rsidP="000E38B1">
            <w:pPr>
              <w:jc w:val="center"/>
            </w:pPr>
            <w:r>
              <w:t>Познакомиться с творчеством</w:t>
            </w:r>
          </w:p>
          <w:p w:rsidR="00DB7C4D" w:rsidRDefault="00DB7C4D" w:rsidP="000E38B1">
            <w:pPr>
              <w:jc w:val="center"/>
            </w:pPr>
            <w:r>
              <w:t>композиторов</w:t>
            </w:r>
          </w:p>
        </w:tc>
        <w:tc>
          <w:tcPr>
            <w:tcW w:w="1649" w:type="pct"/>
          </w:tcPr>
          <w:p w:rsidR="00DB7C4D" w:rsidRDefault="00DB7C4D" w:rsidP="000E38B1">
            <w:pPr>
              <w:jc w:val="center"/>
            </w:pPr>
            <w:r>
              <w:t xml:space="preserve">Посмотреть </w:t>
            </w:r>
            <w:proofErr w:type="spellStart"/>
            <w:r>
              <w:t>видеоурок</w:t>
            </w:r>
            <w:proofErr w:type="spellEnd"/>
            <w:r>
              <w:t>.</w:t>
            </w:r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</w:t>
            </w:r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.</w:t>
            </w:r>
            <w:hyperlink r:id="rId7" w:history="1">
              <w:r w:rsidR="004369D6">
                <w:rPr>
                  <w:rStyle w:val="a8"/>
                  <w:rFonts w:ascii="Arial" w:hAnsi="Arial" w:cs="Arial"/>
                  <w:color w:val="663366"/>
                  <w:sz w:val="21"/>
                  <w:szCs w:val="21"/>
                </w:rPr>
                <w:t>https://porno1.tv/categories/russkoe-porno/</w:t>
              </w:r>
            </w:hyperlink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</w:t>
            </w:r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.</w:t>
            </w:r>
            <w:hyperlink r:id="rId8" w:history="1">
              <w:r w:rsidR="004369D6">
                <w:rPr>
                  <w:rStyle w:val="a8"/>
                  <w:rFonts w:ascii="Arial" w:hAnsi="Arial" w:cs="Arial"/>
                  <w:color w:val="663366"/>
                  <w:sz w:val="21"/>
                  <w:szCs w:val="21"/>
                </w:rPr>
                <w:t>https://porno1.tv/categories/russkoe-porno/</w:t>
              </w:r>
            </w:hyperlink>
            <w:r>
              <w:t xml:space="preserve"> </w:t>
            </w:r>
          </w:p>
          <w:p w:rsidR="00DB7C4D" w:rsidRDefault="00DB7C4D" w:rsidP="004369D6">
            <w:pPr>
              <w:pStyle w:val="c0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20" w:type="pct"/>
          </w:tcPr>
          <w:p w:rsidR="00DB7C4D" w:rsidRDefault="00DB7C4D" w:rsidP="000E38B1">
            <w:pPr>
              <w:jc w:val="center"/>
            </w:pPr>
            <w:r>
              <w:t>Прослушать музыку и сделать анализ</w:t>
            </w:r>
          </w:p>
        </w:tc>
        <w:tc>
          <w:tcPr>
            <w:tcW w:w="660" w:type="pct"/>
          </w:tcPr>
          <w:p w:rsidR="00DB7C4D" w:rsidRDefault="00DB7C4D" w:rsidP="000E38B1">
            <w:pPr>
              <w:jc w:val="center"/>
            </w:pPr>
            <w:r>
              <w:t>Привести муз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 литературные примеры</w:t>
            </w:r>
          </w:p>
        </w:tc>
        <w:tc>
          <w:tcPr>
            <w:tcW w:w="765" w:type="pct"/>
          </w:tcPr>
          <w:p w:rsidR="00DB7C4D" w:rsidRDefault="00DB7C4D" w:rsidP="00DB7C4D">
            <w:pPr>
              <w:jc w:val="center"/>
            </w:pPr>
            <w:r>
              <w:t>14.04;21.04;28.04</w:t>
            </w:r>
          </w:p>
          <w:p w:rsidR="00DB7C4D" w:rsidRDefault="00DB7C4D" w:rsidP="00DB7C4D">
            <w:pPr>
              <w:jc w:val="center"/>
            </w:pPr>
            <w:r>
              <w:t>17.04;24.04</w:t>
            </w:r>
          </w:p>
        </w:tc>
      </w:tr>
    </w:tbl>
    <w:p w:rsidR="00DB7C4D" w:rsidRPr="00566510" w:rsidRDefault="00DB7C4D" w:rsidP="00DB7C4D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B4721E"/>
    <w:p w:rsidR="001F523E" w:rsidRPr="00566510" w:rsidRDefault="001F523E" w:rsidP="001F523E">
      <w:pPr>
        <w:jc w:val="center"/>
      </w:pPr>
    </w:p>
    <w:p w:rsidR="001F523E" w:rsidRDefault="001F523E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4369D6" w:rsidRDefault="004369D6" w:rsidP="004369D6">
      <w:pPr>
        <w:jc w:val="center"/>
        <w:rPr>
          <w:b/>
        </w:rPr>
      </w:pPr>
      <w:r>
        <w:rPr>
          <w:b/>
        </w:rPr>
        <w:lastRenderedPageBreak/>
        <w:t>Планирование уроков музыки в 7</w:t>
      </w:r>
      <w:r>
        <w:rPr>
          <w:b/>
        </w:rPr>
        <w:t>-ых классах с 13по 30 апреля 2020г</w:t>
      </w:r>
    </w:p>
    <w:p w:rsidR="004369D6" w:rsidRDefault="004369D6" w:rsidP="004369D6">
      <w:pPr>
        <w:jc w:val="center"/>
        <w:rPr>
          <w:b/>
        </w:rPr>
      </w:pPr>
    </w:p>
    <w:p w:rsidR="004369D6" w:rsidRDefault="004369D6" w:rsidP="004369D6">
      <w:pPr>
        <w:jc w:val="center"/>
      </w:pPr>
      <w:r w:rsidRPr="00566510">
        <w:t>Количество часов в неделю:1</w:t>
      </w:r>
    </w:p>
    <w:p w:rsidR="004369D6" w:rsidRDefault="004369D6" w:rsidP="004369D6">
      <w:pPr>
        <w:jc w:val="center"/>
      </w:pPr>
      <w:r>
        <w:t>Учитель: Мухтарова Л.</w:t>
      </w:r>
      <w:proofErr w:type="gramStart"/>
      <w:r>
        <w:t>К</w:t>
      </w:r>
      <w:proofErr w:type="gramEnd"/>
    </w:p>
    <w:tbl>
      <w:tblPr>
        <w:tblStyle w:val="a3"/>
        <w:tblW w:w="5080" w:type="pct"/>
        <w:tblLayout w:type="fixed"/>
        <w:tblLook w:val="04A0" w:firstRow="1" w:lastRow="0" w:firstColumn="1" w:lastColumn="0" w:noHBand="0" w:noVBand="1"/>
      </w:tblPr>
      <w:tblGrid>
        <w:gridCol w:w="472"/>
        <w:gridCol w:w="1547"/>
        <w:gridCol w:w="2205"/>
        <w:gridCol w:w="4955"/>
        <w:gridCol w:w="1562"/>
        <w:gridCol w:w="1983"/>
        <w:gridCol w:w="2299"/>
      </w:tblGrid>
      <w:tr w:rsidR="004369D6" w:rsidTr="000E38B1">
        <w:tc>
          <w:tcPr>
            <w:tcW w:w="157" w:type="pct"/>
          </w:tcPr>
          <w:p w:rsidR="004369D6" w:rsidRDefault="004369D6" w:rsidP="000E38B1">
            <w:pPr>
              <w:jc w:val="center"/>
            </w:pPr>
            <w:r>
              <w:t>№</w:t>
            </w:r>
          </w:p>
        </w:tc>
        <w:tc>
          <w:tcPr>
            <w:tcW w:w="515" w:type="pct"/>
          </w:tcPr>
          <w:p w:rsidR="004369D6" w:rsidRDefault="004369D6" w:rsidP="000E38B1">
            <w:pPr>
              <w:jc w:val="center"/>
            </w:pPr>
            <w:r>
              <w:t>Тема урока</w:t>
            </w:r>
          </w:p>
        </w:tc>
        <w:tc>
          <w:tcPr>
            <w:tcW w:w="734" w:type="pct"/>
          </w:tcPr>
          <w:p w:rsidR="004369D6" w:rsidRDefault="004369D6" w:rsidP="000E38B1">
            <w:pPr>
              <w:jc w:val="center"/>
            </w:pPr>
            <w:r>
              <w:t>Теория</w:t>
            </w:r>
          </w:p>
        </w:tc>
        <w:tc>
          <w:tcPr>
            <w:tcW w:w="1649" w:type="pct"/>
          </w:tcPr>
          <w:p w:rsidR="004369D6" w:rsidRDefault="004369D6" w:rsidP="000E38B1">
            <w:pPr>
              <w:jc w:val="center"/>
            </w:pPr>
            <w:r>
              <w:t>Электронный ресурс</w:t>
            </w:r>
          </w:p>
        </w:tc>
        <w:tc>
          <w:tcPr>
            <w:tcW w:w="520" w:type="pct"/>
          </w:tcPr>
          <w:p w:rsidR="004369D6" w:rsidRDefault="004369D6" w:rsidP="000E38B1">
            <w:pPr>
              <w:jc w:val="center"/>
            </w:pPr>
            <w:r>
              <w:t>Закрепление</w:t>
            </w:r>
          </w:p>
        </w:tc>
        <w:tc>
          <w:tcPr>
            <w:tcW w:w="660" w:type="pct"/>
          </w:tcPr>
          <w:p w:rsidR="004369D6" w:rsidRDefault="004369D6" w:rsidP="000E38B1">
            <w:pPr>
              <w:jc w:val="center"/>
            </w:pPr>
            <w:r>
              <w:t>Обратная связь</w:t>
            </w:r>
          </w:p>
        </w:tc>
        <w:tc>
          <w:tcPr>
            <w:tcW w:w="765" w:type="pct"/>
          </w:tcPr>
          <w:p w:rsidR="004369D6" w:rsidRDefault="004369D6" w:rsidP="000E38B1">
            <w:pPr>
              <w:jc w:val="center"/>
            </w:pPr>
            <w:proofErr w:type="spellStart"/>
            <w:r>
              <w:t>План</w:t>
            </w:r>
            <w:proofErr w:type="gramStart"/>
            <w:r>
              <w:t>.д</w:t>
            </w:r>
            <w:proofErr w:type="gramEnd"/>
            <w:r>
              <w:t>ата</w:t>
            </w:r>
            <w:proofErr w:type="spellEnd"/>
          </w:p>
        </w:tc>
      </w:tr>
      <w:tr w:rsidR="004369D6" w:rsidTr="000E38B1">
        <w:tc>
          <w:tcPr>
            <w:tcW w:w="157" w:type="pct"/>
          </w:tcPr>
          <w:p w:rsidR="004369D6" w:rsidRDefault="004369D6" w:rsidP="000E38B1">
            <w:pPr>
              <w:jc w:val="center"/>
            </w:pPr>
            <w:r>
              <w:t>1</w:t>
            </w:r>
          </w:p>
        </w:tc>
        <w:tc>
          <w:tcPr>
            <w:tcW w:w="515" w:type="pct"/>
          </w:tcPr>
          <w:p w:rsidR="004369D6" w:rsidRDefault="004369D6" w:rsidP="000E38B1">
            <w:pPr>
              <w:jc w:val="center"/>
            </w:pPr>
            <w:r>
              <w:t>Музыкальный образ</w:t>
            </w:r>
          </w:p>
        </w:tc>
        <w:tc>
          <w:tcPr>
            <w:tcW w:w="734" w:type="pct"/>
          </w:tcPr>
          <w:p w:rsidR="004369D6" w:rsidRDefault="004369D6" w:rsidP="000E38B1">
            <w:pPr>
              <w:jc w:val="center"/>
            </w:pPr>
            <w:r>
              <w:t>Познакомиться с творчеством</w:t>
            </w:r>
          </w:p>
          <w:p w:rsidR="004369D6" w:rsidRDefault="00DE590D" w:rsidP="000E38B1">
            <w:pPr>
              <w:jc w:val="center"/>
            </w:pPr>
            <w:r>
              <w:t>К</w:t>
            </w:r>
            <w:r w:rsidR="004369D6">
              <w:t>омпозиторов</w:t>
            </w:r>
            <w:r>
              <w:t xml:space="preserve"> и муз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бразами</w:t>
            </w:r>
          </w:p>
        </w:tc>
        <w:tc>
          <w:tcPr>
            <w:tcW w:w="1649" w:type="pct"/>
          </w:tcPr>
          <w:p w:rsidR="004369D6" w:rsidRPr="004369D6" w:rsidRDefault="004369D6" w:rsidP="004369D6">
            <w:pPr>
              <w:shd w:val="clear" w:color="auto" w:fill="FFFFFF"/>
              <w:rPr>
                <w:rFonts w:ascii="SchoolbookSanPin" w:eastAsia="Times New Roman" w:hAnsi="SchoolbookSanPin" w:cs="Times New Roman"/>
                <w:color w:val="333333"/>
                <w:sz w:val="42"/>
                <w:szCs w:val="42"/>
                <w:lang w:eastAsia="ru-RU"/>
              </w:rPr>
            </w:pPr>
            <w:r>
              <w:t xml:space="preserve">Посмотреть </w:t>
            </w:r>
            <w:proofErr w:type="spellStart"/>
            <w:r>
              <w:t>видеоурок</w:t>
            </w:r>
            <w:proofErr w:type="spellEnd"/>
            <w:r>
              <w:t>.</w:t>
            </w: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</w:t>
            </w:r>
            <w:hyperlink r:id="rId9" w:history="1">
              <w:r w:rsidRPr="004369D6">
                <w:rPr>
                  <w:rFonts w:eastAsia="Times New Roman" w:cs="Times New Roman"/>
                  <w:color w:val="771100"/>
                  <w:sz w:val="32"/>
                  <w:szCs w:val="32"/>
                  <w:lang w:eastAsia="ru-RU"/>
                </w:rPr>
                <w:t>https://www.youtube.com/watch?v=moFg22eFjMc</w:t>
              </w:r>
            </w:hyperlink>
          </w:p>
          <w:p w:rsidR="004369D6" w:rsidRPr="004369D6" w:rsidRDefault="004369D6" w:rsidP="004369D6">
            <w:pPr>
              <w:shd w:val="clear" w:color="auto" w:fill="FFFFFF"/>
              <w:rPr>
                <w:rFonts w:ascii="SchoolbookSanPin" w:eastAsia="Times New Roman" w:hAnsi="SchoolbookSanPin" w:cs="Times New Roman"/>
                <w:color w:val="333333"/>
                <w:sz w:val="42"/>
                <w:szCs w:val="42"/>
                <w:lang w:eastAsia="ru-RU"/>
              </w:rPr>
            </w:pPr>
            <w:r w:rsidRPr="004369D6">
              <w:rPr>
                <w:rFonts w:eastAsia="Times New Roman" w:cs="Times New Roman"/>
                <w:color w:val="333333"/>
                <w:sz w:val="32"/>
                <w:szCs w:val="32"/>
                <w:lang w:eastAsia="ru-RU"/>
              </w:rPr>
              <w:t xml:space="preserve">Колыбельная </w:t>
            </w:r>
            <w:proofErr w:type="spellStart"/>
            <w:r w:rsidRPr="004369D6">
              <w:rPr>
                <w:rFonts w:eastAsia="Times New Roman" w:cs="Times New Roman"/>
                <w:color w:val="333333"/>
                <w:sz w:val="32"/>
                <w:szCs w:val="32"/>
                <w:lang w:eastAsia="ru-RU"/>
              </w:rPr>
              <w:t>Волховы</w:t>
            </w:r>
            <w:proofErr w:type="spellEnd"/>
            <w:r w:rsidRPr="004369D6">
              <w:rPr>
                <w:rFonts w:eastAsia="Times New Roman" w:cs="Times New Roman"/>
                <w:color w:val="333333"/>
                <w:sz w:val="32"/>
                <w:szCs w:val="32"/>
                <w:lang w:eastAsia="ru-RU"/>
              </w:rPr>
              <w:t>    </w:t>
            </w:r>
            <w:hyperlink r:id="rId10" w:history="1">
              <w:r w:rsidRPr="004369D6">
                <w:rPr>
                  <w:rFonts w:eastAsia="Times New Roman" w:cs="Times New Roman"/>
                  <w:color w:val="771100"/>
                  <w:sz w:val="32"/>
                  <w:szCs w:val="32"/>
                  <w:lang w:eastAsia="ru-RU"/>
                </w:rPr>
                <w:t>https://www.youtube.com/watch?v=4L8pZSLPv_w</w:t>
              </w:r>
            </w:hyperlink>
          </w:p>
          <w:p w:rsidR="004369D6" w:rsidRPr="00DE590D" w:rsidRDefault="004369D6" w:rsidP="00DE590D">
            <w:pPr>
              <w:shd w:val="clear" w:color="auto" w:fill="FFFFFF"/>
              <w:ind w:firstLine="284"/>
              <w:rPr>
                <w:rFonts w:eastAsia="Times New Roman" w:cs="Times New Roman"/>
                <w:color w:val="000000"/>
                <w:sz w:val="27"/>
                <w:szCs w:val="27"/>
                <w:lang w:eastAsia="ru-RU"/>
              </w:rPr>
            </w:pPr>
            <w:r w:rsidRPr="004369D6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   Ария САДКО     </w:t>
            </w:r>
            <w:hyperlink r:id="rId11" w:history="1">
              <w:r w:rsidRPr="004369D6">
                <w:rPr>
                  <w:rFonts w:eastAsia="Times New Roman" w:cs="Times New Roman"/>
                  <w:color w:val="771100"/>
                  <w:sz w:val="32"/>
                  <w:szCs w:val="32"/>
                  <w:lang w:eastAsia="ru-RU"/>
                </w:rPr>
                <w:t>https://www.youtube.com/watch?v=HO62dazRBao</w:t>
              </w:r>
            </w:hyperlink>
          </w:p>
        </w:tc>
        <w:tc>
          <w:tcPr>
            <w:tcW w:w="520" w:type="pct"/>
          </w:tcPr>
          <w:p w:rsidR="004369D6" w:rsidRDefault="004369D6" w:rsidP="000E38B1">
            <w:pPr>
              <w:jc w:val="center"/>
            </w:pPr>
            <w:r>
              <w:t>Прослушать музыку и сделать анализ</w:t>
            </w:r>
          </w:p>
        </w:tc>
        <w:tc>
          <w:tcPr>
            <w:tcW w:w="660" w:type="pct"/>
          </w:tcPr>
          <w:p w:rsidR="004369D6" w:rsidRDefault="004369D6" w:rsidP="000E38B1">
            <w:pPr>
              <w:jc w:val="center"/>
            </w:pPr>
            <w:r>
              <w:t>Привести муз</w:t>
            </w:r>
            <w:proofErr w:type="gramStart"/>
            <w:r>
              <w:t>.</w:t>
            </w:r>
            <w:proofErr w:type="gramEnd"/>
            <w:r>
              <w:t xml:space="preserve"> и литературные примеры</w:t>
            </w:r>
            <w:r w:rsidR="00DE590D">
              <w:t xml:space="preserve"> «Руслан и Людмила»-образ Черномора</w:t>
            </w:r>
            <w:bookmarkStart w:id="0" w:name="_GoBack"/>
            <w:bookmarkEnd w:id="0"/>
          </w:p>
        </w:tc>
        <w:tc>
          <w:tcPr>
            <w:tcW w:w="765" w:type="pct"/>
          </w:tcPr>
          <w:p w:rsidR="004369D6" w:rsidRDefault="004369D6" w:rsidP="000E38B1">
            <w:pPr>
              <w:jc w:val="center"/>
            </w:pPr>
            <w:r>
              <w:t>13.04;20.04;27</w:t>
            </w:r>
            <w:r>
              <w:t>.04</w:t>
            </w:r>
          </w:p>
          <w:p w:rsidR="004369D6" w:rsidRDefault="004369D6" w:rsidP="000E38B1">
            <w:pPr>
              <w:jc w:val="center"/>
            </w:pPr>
            <w:r>
              <w:t>15.04;22.04;29.04</w:t>
            </w:r>
          </w:p>
        </w:tc>
      </w:tr>
    </w:tbl>
    <w:p w:rsidR="004369D6" w:rsidRPr="00566510" w:rsidRDefault="004369D6" w:rsidP="004369D6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B4721E" w:rsidRDefault="00B4721E" w:rsidP="001F523E">
      <w:pPr>
        <w:jc w:val="center"/>
      </w:pPr>
    </w:p>
    <w:p w:rsidR="00B4721E" w:rsidRDefault="00B4721E" w:rsidP="001F523E">
      <w:pPr>
        <w:jc w:val="center"/>
      </w:pPr>
    </w:p>
    <w:p w:rsidR="00B4721E" w:rsidRDefault="00B4721E" w:rsidP="001F523E">
      <w:pPr>
        <w:jc w:val="center"/>
      </w:pPr>
    </w:p>
    <w:p w:rsidR="00B4721E" w:rsidRDefault="00B4721E" w:rsidP="001F523E">
      <w:pPr>
        <w:jc w:val="center"/>
      </w:pPr>
    </w:p>
    <w:p w:rsidR="006A22A0" w:rsidRDefault="006A22A0" w:rsidP="00B4721E"/>
    <w:p w:rsidR="006A22A0" w:rsidRPr="00566510" w:rsidRDefault="006A22A0" w:rsidP="001F523E">
      <w:pPr>
        <w:jc w:val="center"/>
      </w:pPr>
    </w:p>
    <w:sectPr w:rsidR="006A22A0" w:rsidRPr="00566510" w:rsidSect="0040123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6E4" w:rsidRDefault="001D76E4" w:rsidP="00540308">
      <w:r>
        <w:separator/>
      </w:r>
    </w:p>
  </w:endnote>
  <w:endnote w:type="continuationSeparator" w:id="0">
    <w:p w:rsidR="001D76E4" w:rsidRDefault="001D76E4" w:rsidP="0054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6E4" w:rsidRDefault="001D76E4" w:rsidP="00540308">
      <w:r>
        <w:separator/>
      </w:r>
    </w:p>
  </w:footnote>
  <w:footnote w:type="continuationSeparator" w:id="0">
    <w:p w:rsidR="001D76E4" w:rsidRDefault="001D76E4" w:rsidP="00540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3C"/>
    <w:rsid w:val="001D76E4"/>
    <w:rsid w:val="001F523E"/>
    <w:rsid w:val="002C5CDB"/>
    <w:rsid w:val="0040123C"/>
    <w:rsid w:val="00417845"/>
    <w:rsid w:val="004369D6"/>
    <w:rsid w:val="00540308"/>
    <w:rsid w:val="00566510"/>
    <w:rsid w:val="006A22A0"/>
    <w:rsid w:val="007372C6"/>
    <w:rsid w:val="00AA678F"/>
    <w:rsid w:val="00B4721E"/>
    <w:rsid w:val="00BE5884"/>
    <w:rsid w:val="00DB7C4D"/>
    <w:rsid w:val="00DE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5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54030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0308"/>
  </w:style>
  <w:style w:type="paragraph" w:styleId="a6">
    <w:name w:val="footer"/>
    <w:basedOn w:val="a"/>
    <w:link w:val="a7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0308"/>
  </w:style>
  <w:style w:type="character" w:styleId="a8">
    <w:name w:val="Hyperlink"/>
    <w:basedOn w:val="a0"/>
    <w:uiPriority w:val="99"/>
    <w:semiHidden/>
    <w:unhideWhenUsed/>
    <w:rsid w:val="004369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5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54030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0308"/>
  </w:style>
  <w:style w:type="paragraph" w:styleId="a6">
    <w:name w:val="footer"/>
    <w:basedOn w:val="a"/>
    <w:link w:val="a7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0308"/>
  </w:style>
  <w:style w:type="character" w:styleId="a8">
    <w:name w:val="Hyperlink"/>
    <w:basedOn w:val="a0"/>
    <w:uiPriority w:val="99"/>
    <w:semiHidden/>
    <w:unhideWhenUsed/>
    <w:rsid w:val="00436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no1.tv/categories/russkoe-porno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no1.tv/categories/russkoe-porno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HO62dazRBao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4L8pZSLPv_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oFg22eFjM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4</cp:revision>
  <dcterms:created xsi:type="dcterms:W3CDTF">2020-04-02T13:06:00Z</dcterms:created>
  <dcterms:modified xsi:type="dcterms:W3CDTF">2020-04-12T15:03:00Z</dcterms:modified>
</cp:coreProperties>
</file>